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3F03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F0372">
              <w:rPr>
                <w:b/>
                <w:sz w:val="24"/>
                <w:szCs w:val="24"/>
              </w:rPr>
              <w:t xml:space="preserve">metody nauczania w </w:t>
            </w:r>
            <w:r w:rsidR="009049FD">
              <w:rPr>
                <w:b/>
                <w:sz w:val="24"/>
                <w:szCs w:val="24"/>
              </w:rPr>
              <w:t>grupach zróżnicowanych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51AFC" w:rsidRDefault="00073C17" w:rsidP="00C275A2">
            <w:pPr>
              <w:rPr>
                <w:sz w:val="28"/>
                <w:szCs w:val="28"/>
              </w:rPr>
            </w:pPr>
            <w:r w:rsidRPr="00751AFC">
              <w:rPr>
                <w:b/>
                <w:sz w:val="28"/>
                <w:szCs w:val="28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49F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80A1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080A17">
              <w:rPr>
                <w:b/>
                <w:sz w:val="24"/>
                <w:szCs w:val="24"/>
              </w:rPr>
              <w:t>4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3F037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845ED" w:rsidRPr="00566644" w:rsidTr="00586D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845ED" w:rsidRPr="00B24EFD" w:rsidRDefault="002845ED" w:rsidP="00586D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dr Dorota Wiercińska</w:t>
            </w:r>
          </w:p>
        </w:tc>
      </w:tr>
      <w:tr w:rsidR="002845ED" w:rsidRPr="00566644" w:rsidTr="00586D63">
        <w:tc>
          <w:tcPr>
            <w:tcW w:w="2988" w:type="dxa"/>
            <w:vAlign w:val="center"/>
          </w:tcPr>
          <w:p w:rsidR="002845ED" w:rsidRPr="00B24EFD" w:rsidRDefault="002845ED" w:rsidP="00586D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2845ED" w:rsidRPr="00B24EFD" w:rsidRDefault="002845ED" w:rsidP="00586D6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 xml:space="preserve">dr Dorota Wiercińska </w:t>
            </w:r>
          </w:p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dr Małgorzata Moszyńska, mgr Małgorzata Sierek</w:t>
            </w:r>
          </w:p>
          <w:p w:rsidR="002845ED" w:rsidRPr="00751AFC" w:rsidRDefault="002845ED" w:rsidP="00586D63">
            <w:pPr>
              <w:rPr>
                <w:color w:val="FF0000"/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2988" w:type="dxa"/>
            <w:vAlign w:val="center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rStyle w:val="wrtext"/>
                <w:sz w:val="24"/>
                <w:szCs w:val="24"/>
              </w:rPr>
              <w:t>Celem przedmiotu jest zapoznanie studentów z wybranymi metodami aktywizującymi, których stosowanie sprzyja efektywności oddziaływań edukacyjno-wychowawczo-rehabilitacyjnych.</w:t>
            </w:r>
          </w:p>
        </w:tc>
      </w:tr>
      <w:tr w:rsidR="002845ED" w:rsidRPr="00742916" w:rsidTr="00586D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2845ED" w:rsidRPr="00742916" w:rsidRDefault="002845ED" w:rsidP="002845E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845ED" w:rsidRPr="00742916" w:rsidTr="00586D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2845ED" w:rsidRPr="00742916" w:rsidTr="00586D6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845ED" w:rsidRPr="00590C17" w:rsidRDefault="002845ED" w:rsidP="00586D6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396BFB" w:rsidRDefault="002845ED" w:rsidP="00586D63">
            <w:pPr>
              <w:jc w:val="center"/>
              <w:rPr>
                <w:sz w:val="22"/>
                <w:szCs w:val="22"/>
              </w:rPr>
            </w:pPr>
            <w:r w:rsidRPr="00396BFB">
              <w:rPr>
                <w:sz w:val="22"/>
                <w:szCs w:val="22"/>
              </w:rPr>
              <w:t xml:space="preserve">Kod kierunkowego efektu </w:t>
            </w:r>
          </w:p>
          <w:p w:rsidR="002845ED" w:rsidRPr="00590C17" w:rsidRDefault="002845ED" w:rsidP="00586D63">
            <w:pPr>
              <w:jc w:val="center"/>
              <w:rPr>
                <w:sz w:val="22"/>
                <w:szCs w:val="22"/>
              </w:rPr>
            </w:pPr>
            <w:r w:rsidRPr="00396BFB">
              <w:rPr>
                <w:sz w:val="22"/>
                <w:szCs w:val="22"/>
              </w:rPr>
              <w:t>uczenia się</w:t>
            </w:r>
          </w:p>
        </w:tc>
      </w:tr>
      <w:tr w:rsidR="002845ED" w:rsidRPr="00742916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2845ED" w:rsidP="00586D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Posiada wiedzę na temat funkcjonowania uczniów ze specjalnymi potrzebami edukacyjnymi, a szczególnie uczniów niepełnosprawnych.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_W09</w:t>
            </w: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Definiuje, opisuje i klasyfikuje metody aktywizujące.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</w:t>
            </w:r>
            <w:r w:rsidR="00A44FC6" w:rsidRPr="00751AFC">
              <w:rPr>
                <w:sz w:val="24"/>
                <w:szCs w:val="24"/>
              </w:rPr>
              <w:t>P_W15</w:t>
            </w:r>
          </w:p>
        </w:tc>
      </w:tr>
      <w:tr w:rsidR="002845ED" w:rsidRPr="00742916" w:rsidTr="00751AFC">
        <w:trPr>
          <w:cantSplit/>
          <w:trHeight w:val="332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6E0472" w:rsidRDefault="002845ED" w:rsidP="00586D63">
            <w:pPr>
              <w:rPr>
                <w:b/>
                <w:sz w:val="22"/>
                <w:szCs w:val="22"/>
              </w:rPr>
            </w:pPr>
            <w:r w:rsidRPr="006E0472">
              <w:rPr>
                <w:b/>
                <w:sz w:val="22"/>
                <w:szCs w:val="22"/>
              </w:rPr>
              <w:t xml:space="preserve">Umiejętności </w:t>
            </w:r>
            <w:r w:rsidRPr="006E0472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Dobiera zadania, metody, techniki do indywidualnych potrzeb i możliwości rozwojowych dziecka. Dokonuje ich krytycznej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</w:t>
            </w:r>
            <w:r w:rsidR="00A44FC6" w:rsidRPr="00751AFC">
              <w:rPr>
                <w:sz w:val="24"/>
                <w:szCs w:val="24"/>
              </w:rPr>
              <w:t>P_U07</w:t>
            </w:r>
          </w:p>
        </w:tc>
      </w:tr>
      <w:tr w:rsidR="00A44FC6" w:rsidRPr="00742916" w:rsidTr="007E6A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FC6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FC6" w:rsidRPr="00751AFC" w:rsidRDefault="00A44FC6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 xml:space="preserve">Celowo dobiera i samodzielnie konstruuje różnego typu zadania zgodnie z indywidualnymi potrzebami uczniów. </w:t>
            </w:r>
          </w:p>
          <w:p w:rsidR="00A44FC6" w:rsidRPr="00751AFC" w:rsidRDefault="00A44FC6" w:rsidP="00586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FC6" w:rsidRPr="00751AFC" w:rsidRDefault="00E30264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_U08</w:t>
            </w:r>
          </w:p>
        </w:tc>
      </w:tr>
      <w:tr w:rsidR="00A44FC6" w:rsidRPr="00742916" w:rsidTr="007E6A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FC6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FC6" w:rsidRPr="00751AFC" w:rsidRDefault="00A44FC6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Planuje, prezentuje, prowadzi różnego typu aktywności z dziećmi o specja</w:t>
            </w:r>
            <w:r w:rsidR="001B2358">
              <w:rPr>
                <w:sz w:val="24"/>
                <w:szCs w:val="24"/>
              </w:rPr>
              <w:t>lnych potrzebach edukacyjnych; f</w:t>
            </w:r>
            <w:r w:rsidRPr="00751AFC">
              <w:rPr>
                <w:sz w:val="24"/>
                <w:szCs w:val="24"/>
              </w:rPr>
              <w:t>ormułuje i prezentuje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FC6" w:rsidRPr="00751AFC" w:rsidRDefault="00E30264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_U09</w:t>
            </w:r>
          </w:p>
        </w:tc>
      </w:tr>
      <w:tr w:rsidR="002845ED" w:rsidRPr="00742916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6E0472" w:rsidRDefault="002845ED" w:rsidP="00586D63">
            <w:pPr>
              <w:rPr>
                <w:b/>
                <w:sz w:val="22"/>
                <w:szCs w:val="22"/>
              </w:rPr>
            </w:pPr>
            <w:r w:rsidRPr="006E0472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586D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AFC">
              <w:rPr>
                <w:rStyle w:val="wrtext"/>
                <w:sz w:val="24"/>
                <w:szCs w:val="24"/>
              </w:rPr>
              <w:t>Ma świadomość konieczności poszerzania i aktualizowania wiedzy z zakresu aktywizujących metod i technik niezbędnych w procesie kształcenia.</w:t>
            </w:r>
            <w:r w:rsidRPr="00751A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_K01</w:t>
            </w:r>
          </w:p>
        </w:tc>
      </w:tr>
    </w:tbl>
    <w:p w:rsidR="002845ED" w:rsidRPr="00742916" w:rsidRDefault="002845ED" w:rsidP="002845E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845ED" w:rsidRPr="00742916" w:rsidTr="00586D63">
        <w:tc>
          <w:tcPr>
            <w:tcW w:w="10008" w:type="dxa"/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AC5F9A" w:rsidRDefault="002845ED" w:rsidP="002845ED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Klasyfikacja i charakterystyka wybranych metod aktywizujących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Analiza treści programowych w przedszkolu oraz na I etapie edukacyjnym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Sposoby realizacji treści programowych w przedszkolu i w szkole z wykorzystaniem metod aktywizujących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Konstruowanie scenariuszy zajęć z uwzględnieniem metod aktywizujących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C75B65" w:rsidRDefault="002845ED" w:rsidP="00586D63">
            <w:pPr>
              <w:rPr>
                <w:sz w:val="22"/>
                <w:szCs w:val="22"/>
              </w:rPr>
            </w:pP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clear" w:color="auto" w:fill="D9D9D9"/>
          </w:tcPr>
          <w:p w:rsidR="002845ED" w:rsidRPr="0012462B" w:rsidRDefault="002845ED" w:rsidP="00586D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12462B" w:rsidRDefault="002845ED" w:rsidP="00586D63">
            <w:pPr>
              <w:rPr>
                <w:b/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clear" w:color="auto" w:fill="D9D9D9"/>
          </w:tcPr>
          <w:p w:rsidR="002845ED" w:rsidRPr="0012462B" w:rsidRDefault="002845ED" w:rsidP="00586D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</w:tbl>
    <w:p w:rsidR="002845ED" w:rsidRPr="00742916" w:rsidRDefault="002845ED" w:rsidP="002845E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845ED" w:rsidRPr="00742916" w:rsidTr="00586D6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Bilewicz-Kuźnia B., Parczewska T., Metoda projektów w edukacji małego dziecka, Warszawa 2010.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Jacewicz A., Metody aktywizujące i wspierające edukację dzieci w wieku przedszkolnym, Białystok 2011. 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 Krzyżewska J., Aktywizujące metody i techniki w edukacji wczesnoszkolnej, cz.1, Suwałki 1998.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Krzyżewska J., Aktywizujące metody i techniki w edukacji, cz.2, Suwałki 2000.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 Kubiczek B., Metody aktywizujące: jak nauczyć uczniów uczenia się. Opole 2006.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Parczewska T., Metody aktywizujące w edukacji przyrodniczej uczniów klas I-III, Lublin 2005.</w:t>
            </w:r>
          </w:p>
          <w:p w:rsidR="002845ED" w:rsidRPr="00FD658B" w:rsidRDefault="002845ED" w:rsidP="00586D63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2845ED" w:rsidRPr="00FD658B" w:rsidTr="00586D63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2845ED" w:rsidRPr="00FD658B" w:rsidRDefault="002845ED" w:rsidP="00586D6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2660" w:type="dxa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845ED" w:rsidRPr="00A73FFC" w:rsidRDefault="002845ED" w:rsidP="00586D63">
            <w:pPr>
              <w:rPr>
                <w:sz w:val="22"/>
                <w:szCs w:val="22"/>
              </w:rPr>
            </w:pPr>
            <w:proofErr w:type="spellStart"/>
            <w:r w:rsidRPr="00FD658B">
              <w:rPr>
                <w:sz w:val="22"/>
                <w:szCs w:val="22"/>
              </w:rPr>
              <w:t>Brudnik</w:t>
            </w:r>
            <w:proofErr w:type="spellEnd"/>
            <w:r w:rsidRPr="00FD658B">
              <w:rPr>
                <w:sz w:val="22"/>
                <w:szCs w:val="22"/>
              </w:rPr>
              <w:t xml:space="preserve"> E. - "Ja i mój uczeń pracujemy aktywnie" Zakład Wydawniczy SFS, Kielce 2000.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proofErr w:type="spellStart"/>
            <w:r w:rsidRPr="00A73FFC">
              <w:rPr>
                <w:sz w:val="22"/>
                <w:szCs w:val="22"/>
              </w:rPr>
              <w:t>Petty</w:t>
            </w:r>
            <w:proofErr w:type="spellEnd"/>
            <w:r w:rsidRPr="00A73FFC">
              <w:rPr>
                <w:sz w:val="22"/>
                <w:szCs w:val="22"/>
              </w:rPr>
              <w:t xml:space="preserve"> G., Nowoczesne nauczanie. GWP, Sopot 2010.</w:t>
            </w:r>
          </w:p>
          <w:p w:rsidR="002845ED" w:rsidRPr="00A73FFC" w:rsidRDefault="002845ED" w:rsidP="00586D6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FD658B">
              <w:rPr>
                <w:sz w:val="22"/>
                <w:szCs w:val="22"/>
              </w:rPr>
              <w:t>Ziętkiewicz E. - "Jak aktywizować uczniów", Oficyna Wydawnicza , Poznań 2000. .</w:t>
            </w:r>
          </w:p>
          <w:p w:rsidR="002845ED" w:rsidRPr="00FD658B" w:rsidRDefault="002845ED" w:rsidP="00586D63">
            <w:pPr>
              <w:rPr>
                <w:sz w:val="22"/>
                <w:szCs w:val="22"/>
              </w:rPr>
            </w:pPr>
            <w:proofErr w:type="spellStart"/>
            <w:r w:rsidRPr="00FD658B">
              <w:rPr>
                <w:sz w:val="22"/>
                <w:szCs w:val="22"/>
              </w:rPr>
              <w:t>Vom</w:t>
            </w:r>
            <w:proofErr w:type="spellEnd"/>
            <w:r w:rsidRPr="00FD658B">
              <w:rPr>
                <w:sz w:val="22"/>
                <w:szCs w:val="22"/>
              </w:rPr>
              <w:t xml:space="preserve"> </w:t>
            </w:r>
            <w:proofErr w:type="spellStart"/>
            <w:r w:rsidRPr="00FD658B">
              <w:rPr>
                <w:sz w:val="22"/>
                <w:szCs w:val="22"/>
              </w:rPr>
              <w:t>Wege</w:t>
            </w:r>
            <w:proofErr w:type="spellEnd"/>
            <w:r w:rsidRPr="00FD658B">
              <w:rPr>
                <w:sz w:val="22"/>
                <w:szCs w:val="22"/>
              </w:rPr>
              <w:t xml:space="preserve"> B., </w:t>
            </w:r>
            <w:proofErr w:type="spellStart"/>
            <w:r w:rsidRPr="00FD658B">
              <w:rPr>
                <w:sz w:val="22"/>
                <w:szCs w:val="22"/>
              </w:rPr>
              <w:t>Wessel</w:t>
            </w:r>
            <w:proofErr w:type="spellEnd"/>
            <w:r w:rsidRPr="00FD658B">
              <w:rPr>
                <w:sz w:val="22"/>
                <w:szCs w:val="22"/>
              </w:rPr>
              <w:t xml:space="preserve"> M., Zabawy aktywizujące w przedszkolu,</w:t>
            </w:r>
          </w:p>
          <w:p w:rsidR="002845ED" w:rsidRPr="00FD658B" w:rsidRDefault="002845ED" w:rsidP="00586D63">
            <w:pPr>
              <w:rPr>
                <w:sz w:val="22"/>
                <w:szCs w:val="22"/>
              </w:rPr>
            </w:pPr>
            <w:r w:rsidRPr="00FD658B">
              <w:rPr>
                <w:sz w:val="22"/>
                <w:szCs w:val="22"/>
              </w:rPr>
              <w:t>t. 1, Kielce 2005.</w:t>
            </w:r>
          </w:p>
          <w:p w:rsidR="002845ED" w:rsidRPr="00742916" w:rsidRDefault="002845ED" w:rsidP="00586D63">
            <w:pPr>
              <w:ind w:left="72"/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2660" w:type="dxa"/>
          </w:tcPr>
          <w:p w:rsidR="002845ED" w:rsidRPr="00BC3779" w:rsidRDefault="002845ED" w:rsidP="00586D6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metody problemowe - dyskusja, samodzielne dochodzenie do wiedzy</w:t>
            </w:r>
          </w:p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 xml:space="preserve">metody eksponujące </w:t>
            </w:r>
            <w:r w:rsidR="001B2358">
              <w:rPr>
                <w:sz w:val="24"/>
                <w:szCs w:val="24"/>
              </w:rPr>
              <w:t>–</w:t>
            </w:r>
            <w:r w:rsidRPr="00751AFC">
              <w:rPr>
                <w:sz w:val="24"/>
                <w:szCs w:val="24"/>
              </w:rPr>
              <w:t xml:space="preserve"> film</w:t>
            </w:r>
            <w:r w:rsidR="001B2358">
              <w:rPr>
                <w:sz w:val="24"/>
                <w:szCs w:val="24"/>
              </w:rPr>
              <w:t>,</w:t>
            </w:r>
            <w:r w:rsidR="001B2358" w:rsidRPr="00751AFC">
              <w:rPr>
                <w:sz w:val="24"/>
                <w:szCs w:val="24"/>
              </w:rPr>
              <w:t xml:space="preserve"> prezentacja multimedialna</w:t>
            </w:r>
          </w:p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metody praktyczne - metoda projektów</w:t>
            </w:r>
          </w:p>
          <w:p w:rsidR="002845ED" w:rsidRPr="00742916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metody samokształceniowe</w:t>
            </w:r>
          </w:p>
        </w:tc>
      </w:tr>
    </w:tbl>
    <w:p w:rsidR="002845ED" w:rsidRPr="0074288E" w:rsidRDefault="002845ED" w:rsidP="002845E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845ED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5ED" w:rsidRDefault="002845ED" w:rsidP="0058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5ED" w:rsidRDefault="002845ED" w:rsidP="00586D63">
            <w:pPr>
              <w:jc w:val="center"/>
              <w:rPr>
                <w:sz w:val="18"/>
                <w:szCs w:val="18"/>
              </w:rPr>
            </w:pPr>
          </w:p>
          <w:p w:rsidR="002845ED" w:rsidRDefault="002845ED" w:rsidP="00586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845ED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2845ED" w:rsidTr="00586D63">
        <w:tc>
          <w:tcPr>
            <w:tcW w:w="8208" w:type="dxa"/>
            <w:gridSpan w:val="2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2845ED" w:rsidTr="00586D63">
        <w:tc>
          <w:tcPr>
            <w:tcW w:w="8208" w:type="dxa"/>
            <w:gridSpan w:val="2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Opracowanie  i prezentacja scenariuszy zajęć</w:t>
            </w:r>
          </w:p>
        </w:tc>
        <w:tc>
          <w:tcPr>
            <w:tcW w:w="1800" w:type="dxa"/>
          </w:tcPr>
          <w:p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3</w:t>
            </w:r>
            <w:r w:rsidR="001B2358">
              <w:rPr>
                <w:rFonts w:ascii="Arial Narrow" w:hAnsi="Arial Narrow"/>
                <w:sz w:val="24"/>
                <w:szCs w:val="24"/>
              </w:rPr>
              <w:t>,5</w:t>
            </w:r>
          </w:p>
        </w:tc>
      </w:tr>
      <w:tr w:rsidR="002845ED" w:rsidTr="00586D63">
        <w:tc>
          <w:tcPr>
            <w:tcW w:w="2660" w:type="dxa"/>
            <w:tcBorders>
              <w:bottom w:val="single" w:sz="12" w:space="0" w:color="auto"/>
            </w:tcBorders>
          </w:tcPr>
          <w:p w:rsidR="002845ED" w:rsidRPr="00751AFC" w:rsidRDefault="002845ED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845ED" w:rsidRPr="001B2358" w:rsidRDefault="002845ED" w:rsidP="00586D63">
            <w:pPr>
              <w:rPr>
                <w:sz w:val="24"/>
                <w:szCs w:val="24"/>
              </w:rPr>
            </w:pPr>
            <w:r w:rsidRPr="001B2358">
              <w:rPr>
                <w:sz w:val="24"/>
                <w:szCs w:val="24"/>
              </w:rPr>
              <w:t>Zaliczenie</w:t>
            </w:r>
          </w:p>
        </w:tc>
      </w:tr>
    </w:tbl>
    <w:p w:rsidR="002845ED" w:rsidRDefault="002845ED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A16B8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A16B8" w:rsidRPr="008D4BE7" w:rsidRDefault="000A16B8" w:rsidP="008E6602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0A16B8" w:rsidRPr="00742916" w:rsidRDefault="000A16B8" w:rsidP="008E660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A16B8" w:rsidRPr="008D4BE7" w:rsidRDefault="000A16B8" w:rsidP="008E6602">
            <w:pPr>
              <w:jc w:val="center"/>
              <w:rPr>
                <w:b/>
                <w:color w:val="FF0000"/>
              </w:rPr>
            </w:pPr>
          </w:p>
        </w:tc>
      </w:tr>
      <w:tr w:rsidR="000A16B8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A16B8" w:rsidRDefault="000A16B8" w:rsidP="008E6602">
            <w:pPr>
              <w:jc w:val="center"/>
              <w:rPr>
                <w:sz w:val="24"/>
                <w:szCs w:val="24"/>
              </w:rPr>
            </w:pPr>
          </w:p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A16B8" w:rsidRPr="00742916" w:rsidRDefault="000A16B8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A16B8" w:rsidRPr="00BC3779" w:rsidTr="008E6602">
        <w:trPr>
          <w:trHeight w:val="262"/>
        </w:trPr>
        <w:tc>
          <w:tcPr>
            <w:tcW w:w="5070" w:type="dxa"/>
            <w:vMerge/>
          </w:tcPr>
          <w:p w:rsidR="000A16B8" w:rsidRPr="00742916" w:rsidRDefault="000A16B8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C75B65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A16B8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EA2BC5" w:rsidRDefault="001B235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1B235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78"/>
    <w:multiLevelType w:val="hybridMultilevel"/>
    <w:tmpl w:val="70F6E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57C19"/>
    <w:multiLevelType w:val="hybridMultilevel"/>
    <w:tmpl w:val="2C146A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07C7D"/>
    <w:rsid w:val="0005159A"/>
    <w:rsid w:val="00066C05"/>
    <w:rsid w:val="00073C17"/>
    <w:rsid w:val="00080A17"/>
    <w:rsid w:val="000A16B8"/>
    <w:rsid w:val="000A5C46"/>
    <w:rsid w:val="001B2358"/>
    <w:rsid w:val="00226327"/>
    <w:rsid w:val="002845ED"/>
    <w:rsid w:val="002A0FDF"/>
    <w:rsid w:val="002A426E"/>
    <w:rsid w:val="002A6BEB"/>
    <w:rsid w:val="00396BFB"/>
    <w:rsid w:val="003D5053"/>
    <w:rsid w:val="003F0372"/>
    <w:rsid w:val="00411462"/>
    <w:rsid w:val="004C5839"/>
    <w:rsid w:val="00570544"/>
    <w:rsid w:val="005B72B4"/>
    <w:rsid w:val="005F2943"/>
    <w:rsid w:val="00611FA0"/>
    <w:rsid w:val="006751A0"/>
    <w:rsid w:val="006E6B02"/>
    <w:rsid w:val="00751AFC"/>
    <w:rsid w:val="007739A1"/>
    <w:rsid w:val="007A65D5"/>
    <w:rsid w:val="007A7F88"/>
    <w:rsid w:val="00837666"/>
    <w:rsid w:val="008E5307"/>
    <w:rsid w:val="009049FD"/>
    <w:rsid w:val="009C1430"/>
    <w:rsid w:val="009E0440"/>
    <w:rsid w:val="00A44FC6"/>
    <w:rsid w:val="00AB49B0"/>
    <w:rsid w:val="00C94F3E"/>
    <w:rsid w:val="00CA211D"/>
    <w:rsid w:val="00CC0A1C"/>
    <w:rsid w:val="00E30264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07C7D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2845ED"/>
  </w:style>
  <w:style w:type="paragraph" w:styleId="Akapitzlist">
    <w:name w:val="List Paragraph"/>
    <w:basedOn w:val="Normalny"/>
    <w:uiPriority w:val="34"/>
    <w:qFormat/>
    <w:rsid w:val="002845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AA4E4-A6FB-4116-8112-24A8F22C0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689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12</cp:revision>
  <dcterms:created xsi:type="dcterms:W3CDTF">2018-12-03T20:36:00Z</dcterms:created>
  <dcterms:modified xsi:type="dcterms:W3CDTF">2019-01-13T12:35:00Z</dcterms:modified>
</cp:coreProperties>
</file>